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4FC7" w:rsidRPr="00F854A1" w:rsidRDefault="00F854A1" w:rsidP="00F854A1">
      <w:pPr>
        <w:jc w:val="center"/>
        <w:rPr>
          <w:rFonts w:ascii="Comic Sans MS" w:hAnsi="Comic Sans MS"/>
          <w:sz w:val="28"/>
          <w:szCs w:val="28"/>
        </w:rPr>
      </w:pPr>
      <w:r w:rsidRPr="00F854A1">
        <w:rPr>
          <w:rFonts w:ascii="Comic Sans MS" w:hAnsi="Comic Sans MS" w:cs="Arial"/>
          <w:b/>
          <w:bCs/>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margin">
                  <wp:posOffset>4501960</wp:posOffset>
                </wp:positionH>
                <wp:positionV relativeFrom="margin">
                  <wp:posOffset>-117475</wp:posOffset>
                </wp:positionV>
                <wp:extent cx="2148840" cy="48069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80695"/>
                        </a:xfrm>
                        <a:prstGeom prst="rect">
                          <a:avLst/>
                        </a:prstGeom>
                        <a:solidFill>
                          <a:srgbClr val="FFFFFF"/>
                        </a:solidFill>
                        <a:ln w="9525">
                          <a:noFill/>
                          <a:miter lim="800000"/>
                          <a:headEnd/>
                          <a:tailEnd/>
                        </a:ln>
                      </wps:spPr>
                      <wps:txbx>
                        <w:txbxContent>
                          <w:p w:rsidR="00F854A1" w:rsidRDefault="00F854A1">
                            <w:r>
                              <w:t>Name: ______________________</w:t>
                            </w:r>
                            <w:r>
                              <w:br/>
                              <w:t>Class: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9.25pt;width:169.2pt;height:3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" stroked="f">
                <v:textbox>
                  <w:txbxContent>
                    <w:p w:rsidR="00F854A1" w:rsidRDefault="00F854A1">
                      <w:r>
                        <w:t>Name: ______________________</w:t>
                      </w:r>
                      <w:r>
                        <w:br/>
                        <w:t>Class: ______________</w:t>
                      </w:r>
                    </w:p>
                  </w:txbxContent>
                </v:textbox>
                <w10:wrap type="square" anchorx="margin" anchory="margin"/>
              </v:shape>
            </w:pict>
          </mc:Fallback>
        </mc:AlternateContent>
      </w:r>
      <w:r w:rsidRPr="00F854A1">
        <w:rPr>
          <w:rFonts w:ascii="Comic Sans MS" w:hAnsi="Comic Sans MS" w:cs="Arial"/>
          <w:b/>
          <w:bCs/>
          <w:color w:val="000000"/>
          <w:sz w:val="28"/>
          <w:szCs w:val="28"/>
        </w:rPr>
        <w:t>“</w:t>
      </w:r>
      <w:r w:rsidRPr="00F854A1">
        <w:rPr>
          <w:rFonts w:ascii="Comic Sans MS" w:hAnsi="Comic Sans MS" w:cs="Arial"/>
          <w:b/>
          <w:bCs/>
          <w:color w:val="000000"/>
          <w:sz w:val="28"/>
          <w:szCs w:val="28"/>
          <w:u w:val="single"/>
        </w:rPr>
        <w:t xml:space="preserve">Land </w:t>
      </w:r>
      <w:proofErr w:type="gramStart"/>
      <w:r w:rsidRPr="00F854A1">
        <w:rPr>
          <w:rFonts w:ascii="Comic Sans MS" w:hAnsi="Comic Sans MS" w:cs="Arial"/>
          <w:b/>
          <w:bCs/>
          <w:color w:val="000000"/>
          <w:sz w:val="28"/>
          <w:szCs w:val="28"/>
          <w:u w:val="single"/>
        </w:rPr>
        <w:t>Beneath</w:t>
      </w:r>
      <w:proofErr w:type="gramEnd"/>
      <w:r w:rsidRPr="00F854A1">
        <w:rPr>
          <w:rFonts w:ascii="Comic Sans MS" w:hAnsi="Comic Sans MS" w:cs="Arial"/>
          <w:b/>
          <w:bCs/>
          <w:color w:val="000000"/>
          <w:sz w:val="28"/>
          <w:szCs w:val="28"/>
          <w:u w:val="single"/>
        </w:rPr>
        <w:t xml:space="preserve"> Our Feet</w:t>
      </w:r>
      <w:r w:rsidRPr="00F854A1">
        <w:rPr>
          <w:rFonts w:ascii="Comic Sans MS" w:hAnsi="Comic Sans MS" w:cs="Arial"/>
          <w:b/>
          <w:bCs/>
          <w:color w:val="000000"/>
          <w:sz w:val="28"/>
          <w:szCs w:val="28"/>
        </w:rPr>
        <w:t>” Essential Vocabulary</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Earthquakes - </w:t>
      </w:r>
      <w:r w:rsidRPr="00F854A1">
        <w:rPr>
          <w:rFonts w:ascii="Arial" w:eastAsia="Times New Roman" w:hAnsi="Arial" w:cs="Arial"/>
          <w:color w:val="222222"/>
          <w:sz w:val="27"/>
          <w:szCs w:val="27"/>
          <w:shd w:val="clear" w:color="auto" w:fill="FFFFFF"/>
        </w:rPr>
        <w:t>a sudden and violent shaking of the ground as a result of movements within the earth's crust or volcanic action.</w:t>
      </w:r>
      <w:r w:rsidRPr="00F854A1">
        <w:rPr>
          <w:rFonts w:ascii="Arial" w:eastAsia="Times New Roman" w:hAnsi="Arial" w:cs="Arial"/>
          <w:b/>
          <w:bCs/>
          <w:color w:val="333333"/>
          <w:sz w:val="27"/>
          <w:szCs w:val="27"/>
          <w:shd w:val="clear" w:color="auto" w:fill="FFFFFF"/>
        </w:rPr>
        <w:t>                 </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Rock Cycle - </w:t>
      </w:r>
      <w:r w:rsidRPr="00F854A1">
        <w:rPr>
          <w:rFonts w:ascii="Arial" w:eastAsia="Times New Roman" w:hAnsi="Arial" w:cs="Arial"/>
          <w:color w:val="222222"/>
          <w:sz w:val="27"/>
          <w:szCs w:val="27"/>
          <w:shd w:val="clear" w:color="auto" w:fill="FFFFFF"/>
        </w:rPr>
        <w:t xml:space="preserve">cycle of processes undergone by rocks in the earth's crust, involving igneous intrusion, uplift, erosion, transportation, deposition as sedimentary rock, metamorphism, </w:t>
      </w:r>
      <w:proofErr w:type="spellStart"/>
      <w:r w:rsidRPr="00F854A1">
        <w:rPr>
          <w:rFonts w:ascii="Arial" w:eastAsia="Times New Roman" w:hAnsi="Arial" w:cs="Arial"/>
          <w:color w:val="222222"/>
          <w:sz w:val="27"/>
          <w:szCs w:val="27"/>
          <w:shd w:val="clear" w:color="auto" w:fill="FFFFFF"/>
        </w:rPr>
        <w:t>remelting</w:t>
      </w:r>
      <w:proofErr w:type="spellEnd"/>
      <w:r w:rsidRPr="00F854A1">
        <w:rPr>
          <w:rFonts w:ascii="Arial" w:eastAsia="Times New Roman" w:hAnsi="Arial" w:cs="Arial"/>
          <w:color w:val="222222"/>
          <w:sz w:val="27"/>
          <w:szCs w:val="27"/>
          <w:shd w:val="clear" w:color="auto" w:fill="FFFFFF"/>
        </w:rPr>
        <w:t>, and further igneous intrusion</w:t>
      </w:r>
      <w:r>
        <w:rPr>
          <w:rFonts w:ascii="Arial" w:eastAsia="Times New Roman" w:hAnsi="Arial" w:cs="Arial"/>
          <w:b/>
          <w:bCs/>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Soil - </w:t>
      </w:r>
      <w:r w:rsidRPr="00F854A1">
        <w:rPr>
          <w:rFonts w:ascii="Arial" w:eastAsia="Times New Roman" w:hAnsi="Arial" w:cs="Arial"/>
          <w:color w:val="222222"/>
          <w:sz w:val="27"/>
          <w:szCs w:val="27"/>
          <w:shd w:val="clear" w:color="auto" w:fill="FFFFFF"/>
        </w:rPr>
        <w:t>the upper layer of earth in which plants grow, a black or dark brown material typically consisting of a mixture of organic remains, clay, and rock particles</w:t>
      </w:r>
      <w:r>
        <w:rPr>
          <w:rFonts w:ascii="Arial" w:eastAsia="Times New Roman" w:hAnsi="Arial" w:cs="Arial"/>
          <w:color w:val="222222"/>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Plate Tectonics - </w:t>
      </w:r>
      <w:r w:rsidRPr="00F854A1">
        <w:rPr>
          <w:rFonts w:ascii="Arial" w:eastAsia="Times New Roman" w:hAnsi="Arial" w:cs="Arial"/>
          <w:color w:val="222222"/>
          <w:sz w:val="27"/>
          <w:szCs w:val="27"/>
          <w:shd w:val="clear" w:color="auto" w:fill="FFFFFF"/>
        </w:rPr>
        <w:t>a theory explaining the structure of the earth's crust and many associated phenomena as resulting from the interaction of rigid lithospheric plates that move slowly over the underlying mantle</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Rock Groups - </w:t>
      </w:r>
      <w:r w:rsidRPr="00F854A1">
        <w:rPr>
          <w:rFonts w:ascii="Arial" w:eastAsia="Times New Roman" w:hAnsi="Arial" w:cs="Arial"/>
          <w:color w:val="333333"/>
          <w:sz w:val="27"/>
          <w:szCs w:val="27"/>
          <w:shd w:val="clear" w:color="auto" w:fill="FFFFFF"/>
        </w:rPr>
        <w:t>rocks can be categorized into 3 groups based on how they were formed (ig</w:t>
      </w:r>
      <w:r>
        <w:rPr>
          <w:rFonts w:ascii="Arial" w:eastAsia="Times New Roman" w:hAnsi="Arial" w:cs="Arial"/>
          <w:color w:val="333333"/>
          <w:sz w:val="27"/>
          <w:szCs w:val="27"/>
          <w:shd w:val="clear" w:color="auto" w:fill="FFFFFF"/>
        </w:rPr>
        <w:t>neous, metamorphic, and sedimentary).</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Soil Stewardship - </w:t>
      </w:r>
      <w:r w:rsidRPr="00F854A1">
        <w:rPr>
          <w:rFonts w:ascii="Arial" w:eastAsia="Times New Roman" w:hAnsi="Arial" w:cs="Arial"/>
          <w:color w:val="333333"/>
          <w:sz w:val="27"/>
          <w:szCs w:val="27"/>
          <w:shd w:val="clear" w:color="auto" w:fill="FFFFFF"/>
        </w:rPr>
        <w:t>taking care of the land</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Layers of the Earth - </w:t>
      </w:r>
      <w:r w:rsidRPr="00F854A1">
        <w:rPr>
          <w:rFonts w:ascii="Arial" w:eastAsia="Times New Roman" w:hAnsi="Arial" w:cs="Arial"/>
          <w:color w:val="333333"/>
          <w:sz w:val="27"/>
          <w:szCs w:val="27"/>
          <w:shd w:val="clear" w:color="auto" w:fill="FFFFFF"/>
        </w:rPr>
        <w:t>layers of the earth are defined by their composition and density which impacts their position in the earth (crust, mantle, outer core, inner core)</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Volcano - </w:t>
      </w:r>
      <w:r w:rsidRPr="00F854A1">
        <w:rPr>
          <w:rFonts w:ascii="Arial" w:eastAsia="Times New Roman" w:hAnsi="Arial" w:cs="Arial"/>
          <w:color w:val="222222"/>
          <w:sz w:val="27"/>
          <w:szCs w:val="27"/>
          <w:shd w:val="clear" w:color="auto" w:fill="FFFFFF"/>
        </w:rPr>
        <w:t>a mountain or hill that has a crater or vent through which lava, rock fragments, hot vapor, and gas are being or have been erupted from the earth's crust</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Convection Currents - </w:t>
      </w:r>
      <w:r w:rsidRPr="00F854A1">
        <w:rPr>
          <w:rFonts w:ascii="Arial" w:eastAsia="Times New Roman" w:hAnsi="Arial" w:cs="Arial"/>
          <w:color w:val="222222"/>
          <w:sz w:val="27"/>
          <w:szCs w:val="27"/>
          <w:shd w:val="clear" w:color="auto" w:fill="FFFFFF"/>
        </w:rPr>
        <w:t>the movement caused within a fluid by the tendency of hotter and therefore less dense material to rise, and colder, de</w:t>
      </w:r>
      <w:r>
        <w:rPr>
          <w:rFonts w:ascii="Arial" w:eastAsia="Times New Roman" w:hAnsi="Arial" w:cs="Arial"/>
          <w:color w:val="222222"/>
          <w:sz w:val="27"/>
          <w:szCs w:val="27"/>
          <w:shd w:val="clear" w:color="auto" w:fill="FFFFFF"/>
        </w:rPr>
        <w:t xml:space="preserve">nser material to sink under the </w:t>
      </w:r>
      <w:r w:rsidRPr="00F854A1">
        <w:rPr>
          <w:rFonts w:ascii="Arial" w:eastAsia="Times New Roman" w:hAnsi="Arial" w:cs="Arial"/>
          <w:color w:val="222222"/>
          <w:sz w:val="27"/>
          <w:szCs w:val="27"/>
          <w:shd w:val="clear" w:color="auto" w:fill="FFFFFF"/>
        </w:rPr>
        <w:t>influence of gravity, which consequently results in transfer of heat</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Geology - </w:t>
      </w:r>
      <w:r w:rsidRPr="00F854A1">
        <w:rPr>
          <w:rFonts w:ascii="Arial" w:eastAsia="Times New Roman" w:hAnsi="Arial" w:cs="Arial"/>
          <w:color w:val="333333"/>
          <w:sz w:val="27"/>
          <w:szCs w:val="27"/>
          <w:shd w:val="clear" w:color="auto" w:fill="FFFFFF"/>
        </w:rPr>
        <w:t>the study of Earth’s physical structure and substance</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Asthenosphere</w:t>
      </w:r>
      <w:r w:rsidRPr="00F854A1">
        <w:rPr>
          <w:rFonts w:ascii="Arial" w:eastAsia="Times New Roman" w:hAnsi="Arial" w:cs="Arial"/>
          <w:color w:val="333333"/>
          <w:sz w:val="27"/>
          <w:szCs w:val="27"/>
          <w:shd w:val="clear" w:color="auto" w:fill="FFFFFF"/>
        </w:rPr>
        <w:t xml:space="preserve"> - a layer of the earth that includes the upper part of the mantle (below the lithosphere) which has the ability to flow due to convection currents and is responsible for plate movement.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Lithosphere </w:t>
      </w:r>
      <w:r w:rsidRPr="00F854A1">
        <w:rPr>
          <w:rFonts w:ascii="Arial" w:eastAsia="Times New Roman" w:hAnsi="Arial" w:cs="Arial"/>
          <w:color w:val="333333"/>
          <w:sz w:val="27"/>
          <w:szCs w:val="27"/>
          <w:shd w:val="clear" w:color="auto" w:fill="FFFFFF"/>
        </w:rPr>
        <w:t>- a layer of the earth that includes the crust and the upper mantle</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Tectonic Plates - </w:t>
      </w:r>
      <w:r w:rsidRPr="00F854A1">
        <w:rPr>
          <w:rFonts w:ascii="Arial" w:eastAsia="Times New Roman" w:hAnsi="Arial" w:cs="Arial"/>
          <w:color w:val="333333"/>
          <w:sz w:val="27"/>
          <w:szCs w:val="27"/>
          <w:shd w:val="clear" w:color="auto" w:fill="FFFFFF"/>
        </w:rPr>
        <w:t>large pieces of the lithosphere</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Subduction Zone - </w:t>
      </w:r>
      <w:r w:rsidRPr="00F854A1">
        <w:rPr>
          <w:rFonts w:ascii="Arial" w:eastAsia="Times New Roman" w:hAnsi="Arial" w:cs="Arial"/>
          <w:color w:val="333333"/>
          <w:sz w:val="27"/>
          <w:szCs w:val="27"/>
          <w:shd w:val="clear" w:color="auto" w:fill="FFFFFF"/>
        </w:rPr>
        <w:t>an area where one plate sinks beneath another plate due to density</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Seismic Waves - </w:t>
      </w:r>
      <w:r w:rsidRPr="00F854A1">
        <w:rPr>
          <w:rFonts w:ascii="Arial" w:eastAsia="Times New Roman" w:hAnsi="Arial" w:cs="Arial"/>
          <w:color w:val="333333"/>
          <w:sz w:val="27"/>
          <w:szCs w:val="27"/>
          <w:shd w:val="clear" w:color="auto" w:fill="FFFFFF"/>
        </w:rPr>
        <w:t>energy that is pro</w:t>
      </w:r>
      <w:r>
        <w:rPr>
          <w:rFonts w:ascii="Arial" w:eastAsia="Times New Roman" w:hAnsi="Arial" w:cs="Arial"/>
          <w:color w:val="333333"/>
          <w:sz w:val="27"/>
          <w:szCs w:val="27"/>
          <w:shd w:val="clear" w:color="auto" w:fill="FFFFFF"/>
        </w:rPr>
        <w:t>duced by the vibrations of the E</w:t>
      </w:r>
      <w:r w:rsidRPr="00F854A1">
        <w:rPr>
          <w:rFonts w:ascii="Arial" w:eastAsia="Times New Roman" w:hAnsi="Arial" w:cs="Arial"/>
          <w:color w:val="333333"/>
          <w:sz w:val="27"/>
          <w:szCs w:val="27"/>
          <w:shd w:val="clear" w:color="auto" w:fill="FFFFFF"/>
        </w:rPr>
        <w:t>arth’s crust (primary waves, secondary waves, surface waves)</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Continental Drift - </w:t>
      </w:r>
      <w:r w:rsidRPr="00F854A1">
        <w:rPr>
          <w:rFonts w:ascii="Arial" w:eastAsia="Times New Roman" w:hAnsi="Arial" w:cs="Arial"/>
          <w:color w:val="333333"/>
          <w:sz w:val="27"/>
          <w:szCs w:val="27"/>
          <w:shd w:val="clear" w:color="auto" w:fill="FFFFFF"/>
        </w:rPr>
        <w:t>a theory that all the continents were once joined together as the supercontinent, Pangaea.</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Ring of Fire - </w:t>
      </w:r>
      <w:r w:rsidRPr="00F854A1">
        <w:rPr>
          <w:rFonts w:ascii="Arial" w:eastAsia="Times New Roman" w:hAnsi="Arial" w:cs="Arial"/>
          <w:color w:val="333333"/>
          <w:sz w:val="27"/>
          <w:szCs w:val="27"/>
          <w:shd w:val="clear" w:color="auto" w:fill="FFFFFF"/>
        </w:rPr>
        <w:t>the area surrounding the Pacific Plate that has a large amount of volcanoes and earthquakes</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Convergent Boundary - </w:t>
      </w:r>
      <w:r w:rsidRPr="00F854A1">
        <w:rPr>
          <w:rFonts w:ascii="Arial" w:eastAsia="Times New Roman" w:hAnsi="Arial" w:cs="Arial"/>
          <w:color w:val="333333"/>
          <w:sz w:val="27"/>
          <w:szCs w:val="27"/>
          <w:shd w:val="clear" w:color="auto" w:fill="FFFFFF"/>
        </w:rPr>
        <w:t xml:space="preserve">when plates move </w:t>
      </w:r>
      <w:r w:rsidRPr="00F854A1">
        <w:rPr>
          <w:rFonts w:ascii="Arial" w:eastAsia="Times New Roman" w:hAnsi="Arial" w:cs="Arial"/>
          <w:i/>
          <w:color w:val="333333"/>
          <w:sz w:val="27"/>
          <w:szCs w:val="27"/>
          <w:shd w:val="clear" w:color="auto" w:fill="FFFFFF"/>
        </w:rPr>
        <w:t>towards</w:t>
      </w:r>
      <w:r w:rsidRPr="00F854A1">
        <w:rPr>
          <w:rFonts w:ascii="Arial" w:eastAsia="Times New Roman" w:hAnsi="Arial" w:cs="Arial"/>
          <w:color w:val="333333"/>
          <w:sz w:val="27"/>
          <w:szCs w:val="27"/>
          <w:shd w:val="clear" w:color="auto" w:fill="FFFFFF"/>
        </w:rPr>
        <w:t xml:space="preserve"> each other</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Divergent Boundary - </w:t>
      </w:r>
      <w:r w:rsidRPr="00F854A1">
        <w:rPr>
          <w:rFonts w:ascii="Arial" w:eastAsia="Times New Roman" w:hAnsi="Arial" w:cs="Arial"/>
          <w:color w:val="333333"/>
          <w:sz w:val="27"/>
          <w:szCs w:val="27"/>
          <w:shd w:val="clear" w:color="auto" w:fill="FFFFFF"/>
        </w:rPr>
        <w:t xml:space="preserve">when plates move </w:t>
      </w:r>
      <w:r w:rsidRPr="00F854A1">
        <w:rPr>
          <w:rFonts w:ascii="Arial" w:eastAsia="Times New Roman" w:hAnsi="Arial" w:cs="Arial"/>
          <w:i/>
          <w:color w:val="333333"/>
          <w:sz w:val="27"/>
          <w:szCs w:val="27"/>
          <w:shd w:val="clear" w:color="auto" w:fill="FFFFFF"/>
        </w:rPr>
        <w:t>away</w:t>
      </w:r>
      <w:r w:rsidRPr="00F854A1">
        <w:rPr>
          <w:rFonts w:ascii="Arial" w:eastAsia="Times New Roman" w:hAnsi="Arial" w:cs="Arial"/>
          <w:color w:val="333333"/>
          <w:sz w:val="27"/>
          <w:szCs w:val="27"/>
          <w:shd w:val="clear" w:color="auto" w:fill="FFFFFF"/>
        </w:rPr>
        <w:t xml:space="preserve"> from each other</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Transform Boundary - </w:t>
      </w:r>
      <w:r w:rsidRPr="00F854A1">
        <w:rPr>
          <w:rFonts w:ascii="Arial" w:eastAsia="Times New Roman" w:hAnsi="Arial" w:cs="Arial"/>
          <w:color w:val="333333"/>
          <w:sz w:val="27"/>
          <w:szCs w:val="27"/>
          <w:shd w:val="clear" w:color="auto" w:fill="FFFFFF"/>
        </w:rPr>
        <w:t xml:space="preserve">when plates </w:t>
      </w:r>
      <w:r w:rsidRPr="00F854A1">
        <w:rPr>
          <w:rFonts w:ascii="Arial" w:eastAsia="Times New Roman" w:hAnsi="Arial" w:cs="Arial"/>
          <w:i/>
          <w:color w:val="333333"/>
          <w:sz w:val="27"/>
          <w:szCs w:val="27"/>
          <w:shd w:val="clear" w:color="auto" w:fill="FFFFFF"/>
        </w:rPr>
        <w:t>slide past</w:t>
      </w:r>
      <w:r w:rsidRPr="00F854A1">
        <w:rPr>
          <w:rFonts w:ascii="Arial" w:eastAsia="Times New Roman" w:hAnsi="Arial" w:cs="Arial"/>
          <w:color w:val="333333"/>
          <w:sz w:val="27"/>
          <w:szCs w:val="27"/>
          <w:shd w:val="clear" w:color="auto" w:fill="FFFFFF"/>
        </w:rPr>
        <w:t xml:space="preserve"> each other</w:t>
      </w:r>
      <w:r>
        <w:rPr>
          <w:rFonts w:ascii="Arial" w:eastAsia="Times New Roman" w:hAnsi="Arial" w:cs="Arial"/>
          <w:b/>
          <w:bCs/>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Magma - </w:t>
      </w:r>
      <w:r w:rsidRPr="00F854A1">
        <w:rPr>
          <w:rFonts w:ascii="Arial" w:eastAsia="Times New Roman" w:hAnsi="Arial" w:cs="Arial"/>
          <w:color w:val="333333"/>
          <w:sz w:val="27"/>
          <w:szCs w:val="27"/>
          <w:shd w:val="clear" w:color="auto" w:fill="FFFFFF"/>
        </w:rPr>
        <w:t>molten rock found inside the earth</w:t>
      </w:r>
      <w:r>
        <w:rPr>
          <w:rFonts w:ascii="Arial" w:eastAsia="Times New Roman" w:hAnsi="Arial" w:cs="Arial"/>
          <w:color w:val="333333"/>
          <w:sz w:val="27"/>
          <w:szCs w:val="27"/>
          <w:shd w:val="clear" w:color="auto" w:fill="FFFFFF"/>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Lava - </w:t>
      </w:r>
      <w:r w:rsidRPr="00F854A1">
        <w:rPr>
          <w:rFonts w:ascii="Arial" w:eastAsia="Times New Roman" w:hAnsi="Arial" w:cs="Arial"/>
          <w:color w:val="333333"/>
          <w:sz w:val="27"/>
          <w:szCs w:val="27"/>
          <w:shd w:val="clear" w:color="auto" w:fill="FFFFFF"/>
        </w:rPr>
        <w:t xml:space="preserve">molten rock that </w:t>
      </w:r>
      <w:r w:rsidRPr="00F854A1">
        <w:rPr>
          <w:rFonts w:ascii="Arial" w:eastAsia="Times New Roman" w:hAnsi="Arial" w:cs="Arial"/>
          <w:color w:val="333333"/>
          <w:sz w:val="27"/>
          <w:szCs w:val="27"/>
        </w:rPr>
        <w:t>reaches the earth’s surface</w:t>
      </w:r>
      <w:r>
        <w:rPr>
          <w:rFonts w:ascii="Arial" w:eastAsia="Times New Roman" w:hAnsi="Arial" w:cs="Arial"/>
          <w:color w:val="333333"/>
          <w:sz w:val="27"/>
          <w:szCs w:val="27"/>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rPr>
        <w:t xml:space="preserve">Extrusive - </w:t>
      </w:r>
      <w:r w:rsidRPr="00F854A1">
        <w:rPr>
          <w:rFonts w:ascii="Arial" w:eastAsia="Times New Roman" w:hAnsi="Arial" w:cs="Arial"/>
          <w:color w:val="333333"/>
          <w:sz w:val="27"/>
          <w:szCs w:val="27"/>
        </w:rPr>
        <w:t>igneous rocks that were formed from lava cooling and hardening</w:t>
      </w:r>
      <w:r>
        <w:rPr>
          <w:rFonts w:ascii="Arial" w:eastAsia="Times New Roman" w:hAnsi="Arial" w:cs="Arial"/>
          <w:color w:val="333333"/>
          <w:sz w:val="27"/>
          <w:szCs w:val="27"/>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rPr>
        <w:t xml:space="preserve">Intrusive - </w:t>
      </w:r>
      <w:r w:rsidRPr="00F854A1">
        <w:rPr>
          <w:rFonts w:ascii="Arial" w:eastAsia="Times New Roman" w:hAnsi="Arial" w:cs="Arial"/>
          <w:color w:val="333333"/>
          <w:sz w:val="27"/>
          <w:szCs w:val="27"/>
        </w:rPr>
        <w:t>igneous rocks that were formed from magma cooling and hardening</w:t>
      </w:r>
      <w:r>
        <w:rPr>
          <w:rFonts w:ascii="Arial" w:eastAsia="Times New Roman" w:hAnsi="Arial" w:cs="Arial"/>
          <w:color w:val="333333"/>
          <w:sz w:val="27"/>
          <w:szCs w:val="27"/>
        </w:rPr>
        <w:t>.</w:t>
      </w:r>
    </w:p>
    <w:p w:rsidR="00F854A1" w:rsidRPr="00F854A1" w:rsidRDefault="00F854A1" w:rsidP="00F854A1">
      <w:pPr>
        <w:spacing w:after="0" w:line="240" w:lineRule="auto"/>
        <w:ind w:left="-540" w:right="-720"/>
        <w:rPr>
          <w:rFonts w:ascii="Times New Roman" w:eastAsia="Times New Roman" w:hAnsi="Times New Roman" w:cs="Times New Roman"/>
          <w:sz w:val="27"/>
          <w:szCs w:val="27"/>
        </w:rPr>
      </w:pPr>
      <w:r w:rsidRPr="00F854A1">
        <w:rPr>
          <w:rFonts w:ascii="Arial" w:eastAsia="Times New Roman" w:hAnsi="Arial" w:cs="Arial"/>
          <w:b/>
          <w:bCs/>
          <w:color w:val="333333"/>
          <w:sz w:val="27"/>
          <w:szCs w:val="27"/>
          <w:shd w:val="clear" w:color="auto" w:fill="FFFFFF"/>
        </w:rPr>
        <w:t xml:space="preserve">Mechanical Weathering - </w:t>
      </w:r>
      <w:r w:rsidRPr="00F854A1">
        <w:rPr>
          <w:rFonts w:ascii="Arial" w:eastAsia="Times New Roman" w:hAnsi="Arial" w:cs="Arial"/>
          <w:color w:val="333333"/>
          <w:sz w:val="27"/>
          <w:szCs w:val="27"/>
          <w:shd w:val="clear" w:color="auto" w:fill="FFFFFF"/>
        </w:rPr>
        <w:t>the process of breaking down rock by physical means (ex. Ice wedging)</w:t>
      </w:r>
      <w:r>
        <w:rPr>
          <w:rFonts w:ascii="Arial" w:eastAsia="Times New Roman" w:hAnsi="Arial" w:cs="Arial"/>
          <w:color w:val="333333"/>
          <w:sz w:val="27"/>
          <w:szCs w:val="27"/>
          <w:shd w:val="clear" w:color="auto" w:fill="FFFFFF"/>
        </w:rPr>
        <w:t>.</w:t>
      </w:r>
    </w:p>
    <w:p w:rsidR="00F854A1" w:rsidRPr="00F854A1" w:rsidRDefault="00F854A1" w:rsidP="00F854A1">
      <w:pPr>
        <w:ind w:left="-540" w:right="-720"/>
        <w:rPr>
          <w:sz w:val="27"/>
          <w:szCs w:val="27"/>
        </w:rPr>
      </w:pPr>
      <w:r w:rsidRPr="00F854A1">
        <w:rPr>
          <w:rFonts w:ascii="Arial" w:eastAsia="Times New Roman" w:hAnsi="Arial" w:cs="Arial"/>
          <w:b/>
          <w:bCs/>
          <w:color w:val="333333"/>
          <w:sz w:val="27"/>
          <w:szCs w:val="27"/>
          <w:shd w:val="clear" w:color="auto" w:fill="FFFFFF"/>
        </w:rPr>
        <w:t xml:space="preserve">Chemical Weathering - </w:t>
      </w:r>
      <w:r w:rsidRPr="00F854A1">
        <w:rPr>
          <w:rFonts w:ascii="Arial" w:eastAsia="Times New Roman" w:hAnsi="Arial" w:cs="Arial"/>
          <w:color w:val="333333"/>
          <w:sz w:val="27"/>
          <w:szCs w:val="27"/>
          <w:shd w:val="clear" w:color="auto" w:fill="FFFFFF"/>
        </w:rPr>
        <w:t>the process of breaking down rock through chemical reactions (ex. oxidation).</w:t>
      </w:r>
    </w:p>
    <w:sectPr w:rsidR="00F854A1" w:rsidRPr="00F854A1" w:rsidSect="00F854A1">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A1"/>
    <w:rsid w:val="00604FAC"/>
    <w:rsid w:val="008316D6"/>
    <w:rsid w:val="00BC2E4E"/>
    <w:rsid w:val="00F8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39E89-42FD-46B4-9DF0-CB574979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0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mcoysh</dc:creator>
  <cp:keywords/>
  <dc:description/>
  <cp:lastModifiedBy>Michael Coysh</cp:lastModifiedBy>
  <cp:revision>2</cp:revision>
  <dcterms:created xsi:type="dcterms:W3CDTF">2017-07-28T17:40:00Z</dcterms:created>
  <dcterms:modified xsi:type="dcterms:W3CDTF">2017-07-28T17:40:00Z</dcterms:modified>
</cp:coreProperties>
</file>